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5A4B4" w14:textId="77777777" w:rsidR="007B493E" w:rsidRPr="0061588E" w:rsidRDefault="007B493E" w:rsidP="007B493E">
      <w:pPr>
        <w:jc w:val="center"/>
        <w:rPr>
          <w:rFonts w:ascii="Times New Roman" w:hAnsi="Times New Roman" w:cs="Times New Roman"/>
          <w:b/>
          <w:bCs/>
        </w:rPr>
      </w:pPr>
      <w:r w:rsidRPr="0061588E">
        <w:rPr>
          <w:rFonts w:ascii="Times New Roman" w:hAnsi="Times New Roman" w:cs="Times New Roman"/>
          <w:b/>
          <w:bCs/>
        </w:rPr>
        <w:t>IZVOD IZ ZAPISNIKA</w:t>
      </w:r>
    </w:p>
    <w:p w14:paraId="500C461C" w14:textId="1EC081B4" w:rsidR="007B493E" w:rsidRPr="0061588E" w:rsidRDefault="007B493E" w:rsidP="007B493E">
      <w:pPr>
        <w:jc w:val="center"/>
        <w:rPr>
          <w:rFonts w:ascii="Times New Roman" w:hAnsi="Times New Roman" w:cs="Times New Roman"/>
          <w:b/>
          <w:bCs/>
        </w:rPr>
      </w:pPr>
      <w:r w:rsidRPr="0061588E">
        <w:rPr>
          <w:rFonts w:ascii="Times New Roman" w:hAnsi="Times New Roman" w:cs="Times New Roman"/>
          <w:b/>
          <w:bCs/>
        </w:rPr>
        <w:t>sa 10. sjednice Upravnog vijeća Doma zdravlja Vukovarsko-srijemske županije</w:t>
      </w:r>
    </w:p>
    <w:p w14:paraId="01EA8D46" w14:textId="4E94C552" w:rsidR="007B493E" w:rsidRPr="0061588E" w:rsidRDefault="007B493E" w:rsidP="007B493E">
      <w:pPr>
        <w:jc w:val="center"/>
        <w:rPr>
          <w:rFonts w:ascii="Times New Roman" w:hAnsi="Times New Roman" w:cs="Times New Roman"/>
          <w:b/>
          <w:bCs/>
        </w:rPr>
      </w:pPr>
      <w:r w:rsidRPr="0061588E">
        <w:rPr>
          <w:rFonts w:ascii="Times New Roman" w:hAnsi="Times New Roman" w:cs="Times New Roman"/>
          <w:b/>
          <w:bCs/>
        </w:rPr>
        <w:t>održane 30. travnja 2026. godine</w:t>
      </w:r>
    </w:p>
    <w:p w14:paraId="1E3A5587" w14:textId="77777777" w:rsidR="007B493E" w:rsidRPr="0061588E" w:rsidRDefault="007B493E" w:rsidP="007B493E">
      <w:pPr>
        <w:rPr>
          <w:rFonts w:ascii="Times New Roman" w:hAnsi="Times New Roman" w:cs="Times New Roman"/>
        </w:rPr>
      </w:pPr>
    </w:p>
    <w:p w14:paraId="3EEFDE22" w14:textId="77777777" w:rsidR="007B493E" w:rsidRPr="0061588E" w:rsidRDefault="007B493E" w:rsidP="007B493E">
      <w:pPr>
        <w:rPr>
          <w:rFonts w:ascii="Times New Roman" w:hAnsi="Times New Roman" w:cs="Times New Roman"/>
        </w:rPr>
      </w:pPr>
      <w:r w:rsidRPr="0061588E">
        <w:rPr>
          <w:rFonts w:ascii="Times New Roman" w:hAnsi="Times New Roman" w:cs="Times New Roman"/>
        </w:rPr>
        <w:t>PRISUTNI:</w:t>
      </w:r>
    </w:p>
    <w:p w14:paraId="132990C7" w14:textId="77777777" w:rsidR="007B493E" w:rsidRPr="0061588E" w:rsidRDefault="007B493E" w:rsidP="007B493E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Mario Naglić dipl. iur., predsjednik Upravnog vijeća, </w:t>
      </w:r>
    </w:p>
    <w:p w14:paraId="3CA3CE47" w14:textId="77777777" w:rsidR="007B493E" w:rsidRPr="0061588E" w:rsidRDefault="007B493E" w:rsidP="007B493E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Mario Adamović, mag. iur., član, </w:t>
      </w:r>
    </w:p>
    <w:p w14:paraId="732D452B" w14:textId="77777777" w:rsidR="007B493E" w:rsidRPr="0061588E" w:rsidRDefault="007B493E" w:rsidP="007B49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1588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Ivica Šuvak, dr. med., spec. kirurgije, član,</w:t>
      </w:r>
    </w:p>
    <w:p w14:paraId="31CF5520" w14:textId="1B8EB066" w:rsidR="007B493E" w:rsidRPr="0061588E" w:rsidRDefault="007B493E" w:rsidP="007B49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1588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Željka Ćavar, </w:t>
      </w:r>
      <w:r w:rsidR="007C0F1F" w:rsidRPr="0061588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mag.med.tehcn., članica</w:t>
      </w:r>
    </w:p>
    <w:p w14:paraId="2AC3787C" w14:textId="77777777" w:rsidR="007B493E" w:rsidRPr="0061588E" w:rsidRDefault="007B493E" w:rsidP="007B493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61588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Zrinka Čobanković, ravnateljica Doma zdravlja Vukovarsko-srijemske županije</w:t>
      </w:r>
    </w:p>
    <w:p w14:paraId="27F1FC3F" w14:textId="77777777" w:rsidR="007B493E" w:rsidRPr="0061588E" w:rsidRDefault="007B493E" w:rsidP="007B493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61588E">
        <w:rPr>
          <w:rFonts w:ascii="Times New Roman" w:eastAsia="Calibri" w:hAnsi="Times New Roman" w:cs="Times New Roman"/>
          <w:kern w:val="0"/>
          <w14:ligatures w14:val="none"/>
        </w:rPr>
        <w:t>Marina Fury Šimurina, pravna služba Doma zdravlja Vukovarsko-srijemske županije</w:t>
      </w:r>
    </w:p>
    <w:p w14:paraId="0966D681" w14:textId="77777777" w:rsidR="007B493E" w:rsidRPr="0061588E" w:rsidRDefault="007B493E" w:rsidP="007B493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61588E">
        <w:rPr>
          <w:rFonts w:ascii="Times New Roman" w:eastAsia="Calibri" w:hAnsi="Times New Roman" w:cs="Times New Roman"/>
          <w:kern w:val="0"/>
          <w14:ligatures w14:val="none"/>
        </w:rPr>
        <w:t>Sanja Lončarević, služba za financije Dom zdravlja VSŽ</w:t>
      </w:r>
    </w:p>
    <w:p w14:paraId="1A16B21D" w14:textId="77777777" w:rsidR="00333549" w:rsidRPr="0061588E" w:rsidRDefault="00333549">
      <w:pPr>
        <w:rPr>
          <w:rFonts w:ascii="Times New Roman" w:hAnsi="Times New Roman" w:cs="Times New Roman"/>
        </w:rPr>
      </w:pPr>
    </w:p>
    <w:p w14:paraId="6A18A7A2" w14:textId="115DA3EC" w:rsidR="007C0F1F" w:rsidRPr="0061588E" w:rsidRDefault="007C0F1F">
      <w:pPr>
        <w:rPr>
          <w:rFonts w:ascii="Times New Roman" w:hAnsi="Times New Roman" w:cs="Times New Roman"/>
        </w:rPr>
      </w:pPr>
      <w:r w:rsidRPr="0061588E">
        <w:rPr>
          <w:rFonts w:ascii="Times New Roman" w:hAnsi="Times New Roman" w:cs="Times New Roman"/>
        </w:rPr>
        <w:t>DNEVNI RED:</w:t>
      </w:r>
    </w:p>
    <w:p w14:paraId="110AE1A8" w14:textId="00797BF4" w:rsidR="007C0F1F" w:rsidRPr="0061588E" w:rsidRDefault="007C0F1F" w:rsidP="007C0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Pokazatelji financijskog poslovanja Doma zdravlja Vukovarsko-srijemske županije za mjesec OŽUJAK 2026. godine;</w:t>
      </w:r>
    </w:p>
    <w:p w14:paraId="697F9BA2" w14:textId="77777777" w:rsidR="007C0F1F" w:rsidRPr="0061588E" w:rsidRDefault="007C0F1F" w:rsidP="007C0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Pokazatelji financijskog poslovanja Doma zdravlja Vukovarsko-srijemske županije za razdoblje SIJEČANJ – OŽUJAK 2026. godine;</w:t>
      </w:r>
    </w:p>
    <w:p w14:paraId="5F827921" w14:textId="77777777" w:rsidR="007C0F1F" w:rsidRPr="0061588E" w:rsidRDefault="007C0F1F" w:rsidP="007C0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Odluka o usvajanju </w:t>
      </w:r>
      <w:r w:rsidRPr="0061588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izvršenja financijskog plana u razdoblju od 01.01. – 31.03.2026. godine;</w:t>
      </w:r>
    </w:p>
    <w:p w14:paraId="2B6DDAAE" w14:textId="77777777" w:rsidR="007C0F1F" w:rsidRPr="0061588E" w:rsidRDefault="007C0F1F" w:rsidP="007C0F1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Odluka o usvajanju Zahtjeva za izdavanje suglasnosti Ministarstva zdravstva za novo zapošljavanje radnika; </w:t>
      </w:r>
    </w:p>
    <w:p w14:paraId="306B0A12" w14:textId="77777777" w:rsidR="007C0F1F" w:rsidRPr="0061588E" w:rsidRDefault="007C0F1F" w:rsidP="007C0F1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Odluka o usvajanju zahtjeva za produljenje rada nakon 70 godina života; </w:t>
      </w:r>
    </w:p>
    <w:p w14:paraId="156E2B9C" w14:textId="77777777" w:rsidR="007C0F1F" w:rsidRPr="0061588E" w:rsidRDefault="007C0F1F" w:rsidP="007C0F1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Donošenje Odluke o davanju u zakup poslovnog prostora radniku Doma zdravlja Vukovarsko-srijemske županije zaposlenom u Podružnici Vukovar; </w:t>
      </w:r>
    </w:p>
    <w:p w14:paraId="3E8BB5B2" w14:textId="77777777" w:rsidR="007C0F1F" w:rsidRPr="0061588E" w:rsidRDefault="007C0F1F" w:rsidP="007C0F1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61588E">
        <w:rPr>
          <w:rFonts w:ascii="Times New Roman" w:eastAsia="Calibri" w:hAnsi="Times New Roman" w:cs="Times New Roman"/>
          <w:kern w:val="0"/>
          <w:lang w:eastAsia="hr-HR"/>
          <w14:ligatures w14:val="none"/>
        </w:rPr>
        <w:t>Aktualnosti.</w:t>
      </w:r>
    </w:p>
    <w:p w14:paraId="4F581335" w14:textId="77777777" w:rsidR="00421419" w:rsidRDefault="00421419" w:rsidP="00421419">
      <w:pPr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</w:p>
    <w:p w14:paraId="067559D3" w14:textId="02BEDB6E" w:rsidR="00421419" w:rsidRPr="0061588E" w:rsidRDefault="00421419" w:rsidP="00421419">
      <w:pPr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Usvojen je zapisnik sa 8. sjednice Upravnog vijeća DZ VSŽ.</w:t>
      </w:r>
    </w:p>
    <w:p w14:paraId="4AF02914" w14:textId="77777777" w:rsidR="0061588E" w:rsidRPr="0061588E" w:rsidRDefault="0061588E" w:rsidP="007C0F1F">
      <w:pPr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ZAKLJUČCI SA SASTANKA:</w:t>
      </w:r>
    </w:p>
    <w:p w14:paraId="635D8255" w14:textId="77777777" w:rsidR="0061588E" w:rsidRPr="0061588E" w:rsidRDefault="0061588E" w:rsidP="0061588E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Usvojen je zapisnik sa 9. sjednice Upravnog vijeća</w:t>
      </w:r>
    </w:p>
    <w:p w14:paraId="12636DD1" w14:textId="77777777" w:rsidR="0061588E" w:rsidRPr="0061588E" w:rsidRDefault="0061588E" w:rsidP="0061588E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Usvojeni su</w:t>
      </w:r>
      <w:r w:rsidR="007C0F1F"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ab/>
      </w: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Pokazatelji financijskog poslovanja Doma zdravlja Vukovarsko-srijemske županije za mjesec OŽUJAK 2026. godine</w:t>
      </w:r>
    </w:p>
    <w:p w14:paraId="20D88549" w14:textId="77777777" w:rsidR="0061588E" w:rsidRPr="0061588E" w:rsidRDefault="0061588E" w:rsidP="0061588E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 xml:space="preserve">Usvojeni su </w:t>
      </w:r>
      <w:r w:rsidR="007C0F1F"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ab/>
      </w: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Pokazatelji financijskog poslovanja Doma zdravlja Vukovarsko-srijemske županije za razdoblje SIJEČANJ – OŽUJAK 2026. godine</w:t>
      </w:r>
    </w:p>
    <w:p w14:paraId="1A1AD48C" w14:textId="77777777" w:rsidR="0061588E" w:rsidRPr="0061588E" w:rsidRDefault="0061588E" w:rsidP="0061588E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 xml:space="preserve">Usvojeno je </w:t>
      </w:r>
      <w:r w:rsidR="007C0F1F"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ab/>
      </w:r>
      <w:r w:rsidRPr="0061588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hr-HR"/>
          <w14:ligatures w14:val="none"/>
        </w:rPr>
        <w:t>izvršenja financijskog plana u razdoblju od 01.01. – 31.03.2026. godine;</w:t>
      </w:r>
    </w:p>
    <w:p w14:paraId="02B005F8" w14:textId="316BBFEB" w:rsidR="007C0F1F" w:rsidRPr="0061588E" w:rsidRDefault="0061588E" w:rsidP="0061588E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Usvojena je Odluka usvajanju Zahtjeva za izdavanje suglasnosti Ministarstva zdravstva za novo zapošljavanje radnika</w:t>
      </w:r>
    </w:p>
    <w:p w14:paraId="7859B109" w14:textId="382AC49A" w:rsidR="0061588E" w:rsidRPr="0061588E" w:rsidRDefault="0061588E" w:rsidP="0061588E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lastRenderedPageBreak/>
        <w:t>Usvojena je Odluka o usvajanju zahtjeva za produljenje rada nakon 70 godina života</w:t>
      </w:r>
    </w:p>
    <w:p w14:paraId="6B8E7564" w14:textId="622000C3" w:rsidR="0061588E" w:rsidRPr="0061588E" w:rsidRDefault="0061588E" w:rsidP="0061588E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Usvojena je Odluka kojom se odbija davanju u zakup poslovnog prostora radniku Doma zdravlja Vukovarsko-srijemske županije zaposlenom u Podružnici Vukovar</w:t>
      </w:r>
    </w:p>
    <w:p w14:paraId="0DE5085B" w14:textId="77777777" w:rsidR="0061588E" w:rsidRPr="0061588E" w:rsidRDefault="0061588E" w:rsidP="0061588E">
      <w:pPr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</w:p>
    <w:p w14:paraId="7D0B6C88" w14:textId="014CFD19" w:rsidR="0061588E" w:rsidRPr="0061588E" w:rsidRDefault="0061588E" w:rsidP="0061588E">
      <w:pPr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Predsjednik Upravnog vijeća</w:t>
      </w:r>
    </w:p>
    <w:p w14:paraId="0140433F" w14:textId="2D8BD8B9" w:rsidR="0061588E" w:rsidRPr="0061588E" w:rsidRDefault="0061588E" w:rsidP="0061588E">
      <w:pPr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Mario Naglić, dipl.iur.</w:t>
      </w:r>
    </w:p>
    <w:p w14:paraId="273624CB" w14:textId="77777777" w:rsidR="0061588E" w:rsidRPr="0061588E" w:rsidRDefault="0061588E" w:rsidP="0061588E">
      <w:pPr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</w:p>
    <w:p w14:paraId="00EE06AC" w14:textId="120F0F7D" w:rsidR="0061588E" w:rsidRPr="0061588E" w:rsidRDefault="0061588E" w:rsidP="0061588E">
      <w:pPr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Zapisničarka</w:t>
      </w:r>
    </w:p>
    <w:p w14:paraId="1FF2AF30" w14:textId="7D86F244" w:rsidR="0061588E" w:rsidRPr="0061588E" w:rsidRDefault="0061588E" w:rsidP="0061588E">
      <w:pPr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Marina Fury Šimurina</w:t>
      </w:r>
    </w:p>
    <w:sectPr w:rsidR="0061588E" w:rsidRPr="006158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673A2"/>
    <w:multiLevelType w:val="hybridMultilevel"/>
    <w:tmpl w:val="8B802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F684C"/>
    <w:multiLevelType w:val="hybridMultilevel"/>
    <w:tmpl w:val="F4E80D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6948ED"/>
    <w:multiLevelType w:val="hybridMultilevel"/>
    <w:tmpl w:val="F2D2E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27315">
    <w:abstractNumId w:val="1"/>
  </w:num>
  <w:num w:numId="2" w16cid:durableId="2060401933">
    <w:abstractNumId w:val="2"/>
  </w:num>
  <w:num w:numId="3" w16cid:durableId="2115981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3E"/>
    <w:rsid w:val="00333549"/>
    <w:rsid w:val="00421419"/>
    <w:rsid w:val="005940EA"/>
    <w:rsid w:val="0061588E"/>
    <w:rsid w:val="007B493E"/>
    <w:rsid w:val="007C0F1F"/>
    <w:rsid w:val="008D04B9"/>
    <w:rsid w:val="00D6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153D"/>
  <w15:chartTrackingRefBased/>
  <w15:docId w15:val="{35FE5848-6B42-4AE0-8372-E96B80B4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93E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7B4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B4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B4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B4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B4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B4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B4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B4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B4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B4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B4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B4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B493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B493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B49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B493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B49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B49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B4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B4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B4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B4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4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B493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B493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B493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B4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B493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B49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Vinkovci</dc:creator>
  <cp:keywords/>
  <dc:description/>
  <cp:lastModifiedBy>Dom Zdravlja Vinkovci</cp:lastModifiedBy>
  <cp:revision>2</cp:revision>
  <dcterms:created xsi:type="dcterms:W3CDTF">2026-06-24T07:00:00Z</dcterms:created>
  <dcterms:modified xsi:type="dcterms:W3CDTF">2026-07-01T05:44:00Z</dcterms:modified>
</cp:coreProperties>
</file>